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9CC3" w14:textId="77777777" w:rsidR="00DC67DB" w:rsidRDefault="0070601C">
      <w:pPr>
        <w:pStyle w:val="Body"/>
        <w:jc w:val="center"/>
      </w:pPr>
      <w:r>
        <w:t>Chester County HLAA Chapter Meeting</w:t>
      </w:r>
    </w:p>
    <w:p w14:paraId="0F429A31" w14:textId="77777777" w:rsidR="00DC67DB" w:rsidRDefault="0070601C">
      <w:pPr>
        <w:pStyle w:val="Body"/>
        <w:jc w:val="center"/>
      </w:pPr>
      <w:r>
        <w:t>February 10, 2016</w:t>
      </w:r>
    </w:p>
    <w:p w14:paraId="092209DE" w14:textId="77777777" w:rsidR="00DC67DB" w:rsidRDefault="0070601C">
      <w:pPr>
        <w:pStyle w:val="Body"/>
        <w:jc w:val="center"/>
      </w:pPr>
      <w:r>
        <w:t>Meeting Minutes</w:t>
      </w:r>
    </w:p>
    <w:p w14:paraId="79E148BC" w14:textId="77777777" w:rsidR="00DC67DB" w:rsidRDefault="00DC67DB">
      <w:pPr>
        <w:pStyle w:val="Body"/>
      </w:pPr>
    </w:p>
    <w:p w14:paraId="52B05240" w14:textId="77777777" w:rsidR="00DC67DB" w:rsidRDefault="0070601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Administrative</w:t>
      </w:r>
    </w:p>
    <w:p w14:paraId="51504820" w14:textId="77777777" w:rsidR="00DC67DB" w:rsidRDefault="0070601C">
      <w:pPr>
        <w:pStyle w:val="Body"/>
      </w:pPr>
      <w:r>
        <w:tab/>
      </w:r>
      <w:r>
        <w:rPr>
          <w:b/>
          <w:bCs/>
        </w:rPr>
        <w:t>Budget</w:t>
      </w:r>
    </w:p>
    <w:p w14:paraId="0FEBDC87" w14:textId="77777777" w:rsidR="00DC67DB" w:rsidRDefault="0070601C">
      <w:pPr>
        <w:pStyle w:val="Body"/>
      </w:pPr>
      <w:r>
        <w:tab/>
        <w:t>$2554.28 balance</w:t>
      </w:r>
    </w:p>
    <w:p w14:paraId="6677E5E8" w14:textId="77777777" w:rsidR="00DC67DB" w:rsidRDefault="0070601C">
      <w:pPr>
        <w:pStyle w:val="Body"/>
      </w:pPr>
      <w:r>
        <w:tab/>
        <w:t>Executive Committee approved the budget for 2016</w:t>
      </w:r>
    </w:p>
    <w:p w14:paraId="20BBDE55" w14:textId="77777777" w:rsidR="00DC67DB" w:rsidRDefault="0070601C">
      <w:pPr>
        <w:pStyle w:val="Body"/>
      </w:pPr>
      <w:r>
        <w:tab/>
        <w:t xml:space="preserve">Change is an increase in convention scholarship - with a good expected walk and </w:t>
      </w:r>
      <w:r>
        <w:tab/>
      </w:r>
      <w:r>
        <w:tab/>
      </w:r>
      <w:r>
        <w:tab/>
        <w:t>carry</w:t>
      </w:r>
      <w:bookmarkStart w:id="0" w:name="_GoBack"/>
      <w:bookmarkEnd w:id="0"/>
      <w:r>
        <w:t>over from last year.</w:t>
      </w:r>
    </w:p>
    <w:p w14:paraId="624D2FAE" w14:textId="77777777" w:rsidR="00DC67DB" w:rsidRDefault="00DC67DB">
      <w:pPr>
        <w:pStyle w:val="Body"/>
      </w:pPr>
    </w:p>
    <w:p w14:paraId="462B0705" w14:textId="77777777" w:rsidR="00DC67DB" w:rsidRDefault="0070601C">
      <w:pPr>
        <w:pStyle w:val="Body"/>
        <w:rPr>
          <w:b/>
          <w:bCs/>
        </w:rPr>
      </w:pPr>
      <w:r>
        <w:tab/>
      </w:r>
      <w:r>
        <w:rPr>
          <w:b/>
          <w:bCs/>
        </w:rPr>
        <w:t>New Contact Information</w:t>
      </w:r>
    </w:p>
    <w:p w14:paraId="7BB9185D" w14:textId="77777777" w:rsidR="00DC67DB" w:rsidRDefault="0070601C">
      <w:pPr>
        <w:pStyle w:val="Body"/>
      </w:pPr>
      <w:r>
        <w:tab/>
      </w:r>
      <w:r>
        <w:tab/>
      </w:r>
      <w:hyperlink r:id="rId7" w:history="1">
        <w:r>
          <w:rPr>
            <w:rStyle w:val="Hyperlink0"/>
          </w:rPr>
          <w:t>hlaachesco@gmail.com</w:t>
        </w:r>
      </w:hyperlink>
      <w:r>
        <w:t xml:space="preserve">; 484-402-4907, </w:t>
      </w:r>
      <w:hyperlink r:id="rId8" w:history="1">
        <w:r>
          <w:rPr>
            <w:rStyle w:val="Hyperlink0"/>
          </w:rPr>
          <w:t>www.hearinglosschesco.com</w:t>
        </w:r>
      </w:hyperlink>
    </w:p>
    <w:p w14:paraId="06E8A7EB" w14:textId="77777777" w:rsidR="00DC67DB" w:rsidRDefault="00DC67DB">
      <w:pPr>
        <w:pStyle w:val="Body"/>
      </w:pPr>
    </w:p>
    <w:p w14:paraId="267E86DD" w14:textId="77777777" w:rsidR="00DC67DB" w:rsidRDefault="0070601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Information Update</w:t>
      </w:r>
    </w:p>
    <w:p w14:paraId="5F08915E" w14:textId="77777777" w:rsidR="00DC67DB" w:rsidRDefault="0070601C">
      <w:pPr>
        <w:pStyle w:val="Body"/>
        <w:rPr>
          <w:b/>
          <w:bCs/>
        </w:rPr>
      </w:pPr>
      <w:r>
        <w:tab/>
      </w:r>
      <w:proofErr w:type="gramStart"/>
      <w:r>
        <w:rPr>
          <w:b/>
          <w:bCs/>
        </w:rPr>
        <w:t>HLAA  -</w:t>
      </w:r>
      <w:proofErr w:type="gramEnd"/>
      <w:r>
        <w:rPr>
          <w:b/>
          <w:bCs/>
        </w:rPr>
        <w:t>PA State Office</w:t>
      </w:r>
    </w:p>
    <w:p w14:paraId="66BDAF1E" w14:textId="77777777" w:rsidR="00DC67DB" w:rsidRDefault="0070601C">
      <w:pPr>
        <w:pStyle w:val="Body"/>
      </w:pPr>
      <w:r>
        <w:tab/>
        <w:t>Next Advisory Council -April 2, 2016</w:t>
      </w:r>
    </w:p>
    <w:p w14:paraId="15F4084A" w14:textId="77777777" w:rsidR="00DC67DB" w:rsidRDefault="0070601C">
      <w:pPr>
        <w:pStyle w:val="Body"/>
      </w:pPr>
      <w:r>
        <w:tab/>
      </w:r>
      <w:r>
        <w:tab/>
        <w:t xml:space="preserve">Bill Best and Bill Pfeiffer are both advisory council members.  If there are any </w:t>
      </w:r>
      <w:r>
        <w:tab/>
      </w:r>
      <w:r>
        <w:tab/>
      </w:r>
      <w:r>
        <w:tab/>
        <w:t xml:space="preserve">questions, comments or concerns to share at the next advisory council meeting, </w:t>
      </w:r>
      <w:r>
        <w:tab/>
      </w:r>
      <w:r>
        <w:tab/>
      </w:r>
      <w:r>
        <w:tab/>
        <w:t>contact Bill B and/or Bill P.</w:t>
      </w:r>
    </w:p>
    <w:p w14:paraId="4DEEB20F" w14:textId="77777777" w:rsidR="00DC67DB" w:rsidRDefault="0070601C">
      <w:pPr>
        <w:pStyle w:val="Body"/>
        <w:rPr>
          <w:b/>
          <w:bCs/>
        </w:rPr>
      </w:pPr>
      <w:r>
        <w:tab/>
      </w:r>
      <w:r>
        <w:rPr>
          <w:b/>
          <w:bCs/>
        </w:rPr>
        <w:t>HLAA National</w:t>
      </w:r>
    </w:p>
    <w:p w14:paraId="5931C59C" w14:textId="77777777" w:rsidR="00DC67DB" w:rsidRDefault="0070601C">
      <w:pPr>
        <w:pStyle w:val="Body"/>
      </w:pPr>
      <w:r>
        <w:tab/>
        <w:t>Convention 2016 - June 23-26, 2016 Washington DC, Register by May 31</w:t>
      </w:r>
    </w:p>
    <w:p w14:paraId="6576DB8B" w14:textId="77777777" w:rsidR="00DC67DB" w:rsidRDefault="0070601C">
      <w:pPr>
        <w:pStyle w:val="Body"/>
      </w:pPr>
      <w:r>
        <w:tab/>
      </w:r>
      <w:r>
        <w:tab/>
        <w:t>Scholarships announced last month, 2 scholarships still available</w:t>
      </w:r>
    </w:p>
    <w:p w14:paraId="1BD15697" w14:textId="77777777" w:rsidR="00DC67DB" w:rsidRDefault="0070601C">
      <w:pPr>
        <w:pStyle w:val="Body"/>
      </w:pPr>
      <w:r>
        <w:tab/>
      </w:r>
      <w:r>
        <w:tab/>
        <w:t>PA Scholarship available - March deadline</w:t>
      </w:r>
    </w:p>
    <w:p w14:paraId="48F39255" w14:textId="77777777" w:rsidR="00DC67DB" w:rsidRDefault="0070601C">
      <w:pPr>
        <w:pStyle w:val="Body"/>
      </w:pPr>
      <w:r>
        <w:tab/>
      </w:r>
      <w:r>
        <w:tab/>
        <w:t>Banquet seating available soon, preliminary schedule available online</w:t>
      </w:r>
    </w:p>
    <w:p w14:paraId="4341988D" w14:textId="77777777" w:rsidR="00DC67DB" w:rsidRDefault="00DC67DB">
      <w:pPr>
        <w:pStyle w:val="Body"/>
      </w:pPr>
    </w:p>
    <w:p w14:paraId="4686329D" w14:textId="77777777" w:rsidR="00DC67DB" w:rsidRDefault="0070601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25507F43" w14:textId="77777777" w:rsidR="00DC67DB" w:rsidRDefault="0070601C">
      <w:pPr>
        <w:pStyle w:val="Body"/>
      </w:pPr>
      <w:r>
        <w:tab/>
        <w:t>Walk 4 Hearing - Sunday October 9, 2016 *MARK YOUR CALENDARS*</w:t>
      </w:r>
    </w:p>
    <w:p w14:paraId="1C2EF918" w14:textId="77777777" w:rsidR="00DC67DB" w:rsidRDefault="0070601C">
      <w:pPr>
        <w:pStyle w:val="Body"/>
      </w:pPr>
      <w:r>
        <w:tab/>
      </w:r>
      <w:r>
        <w:tab/>
        <w:t>HLAA -CC Goal $8000</w:t>
      </w:r>
    </w:p>
    <w:p w14:paraId="5116D9B2" w14:textId="77777777" w:rsidR="00DC67DB" w:rsidRDefault="0070601C">
      <w:pPr>
        <w:pStyle w:val="Body"/>
      </w:pPr>
      <w:r>
        <w:tab/>
        <w:t>Facebook Update - Carolyn introduced Clara from WCU</w:t>
      </w:r>
    </w:p>
    <w:p w14:paraId="74AA628B" w14:textId="77777777" w:rsidR="00DC67DB" w:rsidRDefault="0070601C">
      <w:pPr>
        <w:pStyle w:val="Body"/>
      </w:pPr>
      <w:r>
        <w:tab/>
      </w:r>
      <w:r>
        <w:tab/>
        <w:t xml:space="preserve">will continue to collaborate with </w:t>
      </w:r>
      <w:proofErr w:type="spellStart"/>
      <w:r>
        <w:t>facebook</w:t>
      </w:r>
      <w:proofErr w:type="spellEnd"/>
      <w:r>
        <w:t xml:space="preserve"> administrators and try to reach more </w:t>
      </w:r>
      <w:r>
        <w:tab/>
      </w:r>
      <w:r>
        <w:tab/>
      </w:r>
      <w:r>
        <w:tab/>
        <w:t>people via this social media outlet.</w:t>
      </w:r>
    </w:p>
    <w:p w14:paraId="47936961" w14:textId="77777777" w:rsidR="00DC67DB" w:rsidRDefault="0070601C">
      <w:pPr>
        <w:pStyle w:val="Body"/>
      </w:pPr>
      <w:r>
        <w:tab/>
        <w:t>Roger Pen Demo - available for trial</w:t>
      </w:r>
    </w:p>
    <w:p w14:paraId="7D3E83E1" w14:textId="77777777" w:rsidR="00DC67DB" w:rsidRDefault="0070601C">
      <w:pPr>
        <w:pStyle w:val="Body"/>
      </w:pPr>
      <w:r>
        <w:tab/>
        <w:t>WGAL Captioning the News Presentation - Lancaster County Chapter, April 19, 10 am</w:t>
      </w:r>
    </w:p>
    <w:p w14:paraId="6256402E" w14:textId="77777777" w:rsidR="00DC67DB" w:rsidRDefault="0070601C">
      <w:pPr>
        <w:pStyle w:val="Body"/>
      </w:pPr>
      <w:r>
        <w:tab/>
      </w:r>
      <w:r>
        <w:tab/>
        <w:t xml:space="preserve">Lancaster Chapter is looking for some support from other local chapters to attend </w:t>
      </w:r>
      <w:r>
        <w:tab/>
      </w:r>
      <w:r>
        <w:tab/>
        <w:t>this event.  Steve and Judy indicated that they will be able to attend.</w:t>
      </w:r>
    </w:p>
    <w:p w14:paraId="21E8FEDA" w14:textId="77777777" w:rsidR="00DC67DB" w:rsidRDefault="00DC67DB">
      <w:pPr>
        <w:pStyle w:val="Body"/>
      </w:pPr>
    </w:p>
    <w:p w14:paraId="0285B862" w14:textId="77777777" w:rsidR="00DC67DB" w:rsidRDefault="0070601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EFF2A24" w14:textId="77777777" w:rsidR="00DC67DB" w:rsidRDefault="0070601C">
      <w:pPr>
        <w:pStyle w:val="Body"/>
        <w:rPr>
          <w:b/>
          <w:bCs/>
        </w:rPr>
      </w:pPr>
      <w:r>
        <w:rPr>
          <w:b/>
          <w:bCs/>
        </w:rPr>
        <w:tab/>
        <w:t>Outreach</w:t>
      </w:r>
    </w:p>
    <w:p w14:paraId="7E009D2A" w14:textId="77777777" w:rsidR="00DC67DB" w:rsidRDefault="0070601C">
      <w:pPr>
        <w:pStyle w:val="Body"/>
      </w:pPr>
      <w:r>
        <w:tab/>
        <w:t xml:space="preserve">Walnut Street Theatre - Sent information about </w:t>
      </w:r>
      <w:proofErr w:type="spellStart"/>
      <w:r>
        <w:t>Freckleface</w:t>
      </w:r>
      <w:proofErr w:type="spellEnd"/>
      <w:r>
        <w:t xml:space="preserve"> Strawberry </w:t>
      </w:r>
      <w:proofErr w:type="gramStart"/>
      <w:r>
        <w:t>The</w:t>
      </w:r>
      <w:proofErr w:type="gramEnd"/>
      <w:r>
        <w:t xml:space="preserve"> Musical, </w:t>
      </w:r>
    </w:p>
    <w:p w14:paraId="789A4F49" w14:textId="77777777" w:rsidR="00DC67DB" w:rsidRDefault="0070601C">
      <w:pPr>
        <w:pStyle w:val="Body"/>
      </w:pPr>
      <w:r>
        <w:tab/>
      </w:r>
      <w:r>
        <w:tab/>
        <w:t xml:space="preserve">MARCH 31 </w:t>
      </w:r>
      <w:r>
        <w:rPr>
          <w:rFonts w:ascii="Arial Unicode MS"/>
        </w:rPr>
        <w:t xml:space="preserve">– </w:t>
      </w:r>
      <w:r>
        <w:t xml:space="preserve">APRIL 16, 2016, TICKETS: $14 - $16 </w:t>
      </w:r>
      <w:r>
        <w:rPr>
          <w:rFonts w:ascii="Arial Unicode MS"/>
        </w:rPr>
        <w:t xml:space="preserve">· </w:t>
      </w:r>
      <w:r>
        <w:t xml:space="preserve">RUNNING TIME: 1 HOUR. </w:t>
      </w:r>
      <w:r>
        <w:tab/>
      </w:r>
      <w:r>
        <w:tab/>
      </w:r>
      <w:r>
        <w:tab/>
        <w:t xml:space="preserve">They have one performance with ASL and one with open captioning.  They also </w:t>
      </w:r>
      <w:r>
        <w:tab/>
      </w:r>
      <w:r>
        <w:tab/>
      </w:r>
      <w:r>
        <w:tab/>
        <w:t>have assistive listening devices for all performances.</w:t>
      </w:r>
    </w:p>
    <w:p w14:paraId="52E0AD9D" w14:textId="77777777" w:rsidR="00DC67DB" w:rsidRDefault="00DC67DB">
      <w:pPr>
        <w:pStyle w:val="Body"/>
      </w:pPr>
    </w:p>
    <w:p w14:paraId="107130E3" w14:textId="77777777" w:rsidR="00DC67DB" w:rsidRDefault="0070601C">
      <w:pPr>
        <w:pStyle w:val="Body"/>
      </w:pPr>
      <w:r>
        <w:tab/>
      </w:r>
      <w:proofErr w:type="spellStart"/>
      <w:r>
        <w:t>Wegmans</w:t>
      </w:r>
      <w:proofErr w:type="spellEnd"/>
      <w:r>
        <w:t xml:space="preserve"> - one store hooked up with looping but staff don't know much about it</w:t>
      </w:r>
    </w:p>
    <w:p w14:paraId="616D2790" w14:textId="77777777" w:rsidR="00DC67DB" w:rsidRDefault="0070601C">
      <w:pPr>
        <w:pStyle w:val="Body"/>
      </w:pPr>
      <w:r>
        <w:tab/>
      </w:r>
      <w:r>
        <w:tab/>
        <w:t xml:space="preserve">Downingtown is the pilot for this region, others are receiving information to begin </w:t>
      </w:r>
      <w:r>
        <w:tab/>
      </w:r>
      <w:r>
        <w:tab/>
      </w:r>
      <w:r>
        <w:tab/>
        <w:t xml:space="preserve">a looping opportunity in the near future.  Steve made a connection with one of </w:t>
      </w:r>
      <w:r>
        <w:tab/>
      </w:r>
      <w:r>
        <w:tab/>
      </w:r>
      <w:r>
        <w:tab/>
        <w:t xml:space="preserve">the managers to stay in touch and share information about the looping </w:t>
      </w:r>
      <w:r>
        <w:tab/>
      </w:r>
      <w:r>
        <w:tab/>
      </w:r>
      <w:r>
        <w:tab/>
      </w:r>
      <w:r>
        <w:tab/>
        <w:t>capabilities.</w:t>
      </w:r>
    </w:p>
    <w:p w14:paraId="4574C4A5" w14:textId="6DD3DC1E" w:rsidR="00DC67DB" w:rsidRDefault="0070601C">
      <w:pPr>
        <w:pStyle w:val="Body"/>
      </w:pPr>
      <w:r>
        <w:lastRenderedPageBreak/>
        <w:tab/>
        <w:t xml:space="preserve">Chester County Pastoral Care Committee -received information about Chester County </w:t>
      </w:r>
      <w:r>
        <w:tab/>
      </w:r>
      <w:r>
        <w:tab/>
      </w:r>
      <w:r>
        <w:tab/>
        <w:t>HLAA through Steve's attendance at a recent meeting</w:t>
      </w:r>
    </w:p>
    <w:p w14:paraId="2BA8BA4B" w14:textId="77777777" w:rsidR="00DC67DB" w:rsidRDefault="0070601C">
      <w:pPr>
        <w:pStyle w:val="Body"/>
      </w:pPr>
      <w:r>
        <w:tab/>
        <w:t xml:space="preserve">Movie Tavern - Steve/Judy and Bill/Carolyn have been to the new Exton Movie Tavern.  </w:t>
      </w:r>
      <w:r>
        <w:tab/>
      </w:r>
      <w:r>
        <w:tab/>
      </w:r>
      <w:r>
        <w:tab/>
        <w:t xml:space="preserve">The equipment is not preferred and the staff was encouraged to consider </w:t>
      </w:r>
      <w:r>
        <w:tab/>
      </w:r>
      <w:r>
        <w:tab/>
      </w:r>
      <w:r>
        <w:tab/>
      </w:r>
      <w:r>
        <w:tab/>
        <w:t>captioning glasses.</w:t>
      </w:r>
    </w:p>
    <w:p w14:paraId="02FFAC9C" w14:textId="77777777" w:rsidR="00DC67DB" w:rsidRDefault="0070601C">
      <w:pPr>
        <w:pStyle w:val="Body"/>
      </w:pPr>
      <w:r>
        <w:tab/>
        <w:t>Facebook/website</w:t>
      </w:r>
    </w:p>
    <w:p w14:paraId="258D9C96" w14:textId="77777777" w:rsidR="00DC67DB" w:rsidRDefault="0070601C">
      <w:pPr>
        <w:pStyle w:val="Body"/>
      </w:pPr>
      <w:r>
        <w:tab/>
      </w:r>
      <w:r>
        <w:tab/>
        <w:t xml:space="preserve">would like to explore free website options, update design and format.  </w:t>
      </w:r>
      <w:r>
        <w:tab/>
      </w:r>
      <w:r>
        <w:tab/>
      </w:r>
      <w:r>
        <w:tab/>
      </w:r>
      <w:r>
        <w:tab/>
        <w:t>Partnership with Clara</w:t>
      </w:r>
      <w:r w:rsidR="00281DC3">
        <w:t xml:space="preserve">, WCU student, </w:t>
      </w:r>
      <w:r>
        <w:t>to potentially introduce some options.</w:t>
      </w:r>
    </w:p>
    <w:p w14:paraId="44BCFE03" w14:textId="77777777" w:rsidR="00DC67DB" w:rsidRDefault="0070601C">
      <w:pPr>
        <w:pStyle w:val="Body"/>
      </w:pPr>
      <w:r>
        <w:tab/>
        <w:t>Civic Organizations</w:t>
      </w:r>
    </w:p>
    <w:p w14:paraId="21698991" w14:textId="77777777" w:rsidR="00DC67DB" w:rsidRDefault="0070601C">
      <w:pPr>
        <w:pStyle w:val="Body"/>
      </w:pPr>
      <w:r>
        <w:tab/>
      </w:r>
      <w:r>
        <w:tab/>
        <w:t>Bill B making connections with local rotary clubs</w:t>
      </w:r>
    </w:p>
    <w:p w14:paraId="68CF364C" w14:textId="77777777" w:rsidR="00DC67DB" w:rsidRDefault="0070601C">
      <w:pPr>
        <w:pStyle w:val="Body"/>
      </w:pPr>
      <w:r>
        <w:tab/>
        <w:t>Assisted Living Facilities</w:t>
      </w:r>
    </w:p>
    <w:p w14:paraId="7062EB68" w14:textId="77777777" w:rsidR="00DC67DB" w:rsidRDefault="0070601C">
      <w:pPr>
        <w:pStyle w:val="Body"/>
      </w:pPr>
      <w:r>
        <w:tab/>
      </w:r>
      <w:r>
        <w:tab/>
        <w:t xml:space="preserve">Bill B trying to make connections before, during and after many phone installs </w:t>
      </w:r>
      <w:r>
        <w:tab/>
      </w:r>
      <w:r>
        <w:tab/>
      </w:r>
      <w:r>
        <w:tab/>
        <w:t xml:space="preserve">that he does for </w:t>
      </w:r>
      <w:proofErr w:type="spellStart"/>
      <w:r>
        <w:t>CaptionCall</w:t>
      </w:r>
      <w:proofErr w:type="spellEnd"/>
      <w:r>
        <w:t>.</w:t>
      </w:r>
    </w:p>
    <w:p w14:paraId="1DEDE0E8" w14:textId="77777777" w:rsidR="00281DC3" w:rsidRDefault="00281DC3" w:rsidP="00281DC3">
      <w:pPr>
        <w:pStyle w:val="Body"/>
        <w:ind w:left="720"/>
      </w:pPr>
      <w:r>
        <w:t>HLAA W</w:t>
      </w:r>
      <w:r w:rsidR="0070601C">
        <w:t xml:space="preserve">ebinars </w:t>
      </w:r>
    </w:p>
    <w:p w14:paraId="49D9DBF4" w14:textId="77777777" w:rsidR="00DC67DB" w:rsidRDefault="0070601C" w:rsidP="00281DC3">
      <w:pPr>
        <w:pStyle w:val="Body"/>
        <w:ind w:left="720" w:firstLine="720"/>
      </w:pPr>
      <w:r>
        <w:t>recorded on the website and captioned.  Many topics are worthwhile!</w:t>
      </w:r>
    </w:p>
    <w:p w14:paraId="45D7F7E8" w14:textId="77777777" w:rsidR="00DC67DB" w:rsidRDefault="00DC67DB">
      <w:pPr>
        <w:pStyle w:val="Body"/>
      </w:pPr>
    </w:p>
    <w:p w14:paraId="094E5813" w14:textId="77777777" w:rsidR="00DC67DB" w:rsidRDefault="0070601C">
      <w:pPr>
        <w:pStyle w:val="Body"/>
        <w:rPr>
          <w:b/>
          <w:bCs/>
        </w:rPr>
      </w:pPr>
      <w:r>
        <w:rPr>
          <w:b/>
          <w:bCs/>
        </w:rPr>
        <w:tab/>
        <w:t>Speaker Topics</w:t>
      </w:r>
    </w:p>
    <w:p w14:paraId="1D958DBF" w14:textId="77777777" w:rsidR="00DC67DB" w:rsidRDefault="0070601C">
      <w:pPr>
        <w:pStyle w:val="Body"/>
      </w:pPr>
      <w:r>
        <w:tab/>
        <w:t xml:space="preserve">Tom </w:t>
      </w:r>
      <w:proofErr w:type="spellStart"/>
      <w:r>
        <w:t>Goyn</w:t>
      </w:r>
      <w:proofErr w:type="spellEnd"/>
      <w:r>
        <w:t xml:space="preserve"> audiologist, faculty at </w:t>
      </w:r>
      <w:proofErr w:type="spellStart"/>
      <w:r>
        <w:t>Salius</w:t>
      </w:r>
      <w:proofErr w:type="spellEnd"/>
    </w:p>
    <w:p w14:paraId="0D6B9EBF" w14:textId="77777777" w:rsidR="00DC67DB" w:rsidRDefault="0070601C">
      <w:pPr>
        <w:pStyle w:val="Body"/>
      </w:pPr>
      <w:r>
        <w:tab/>
      </w:r>
      <w:proofErr w:type="spellStart"/>
      <w:r>
        <w:t>Coclear</w:t>
      </w:r>
      <w:proofErr w:type="spellEnd"/>
      <w:r>
        <w:t xml:space="preserve"> implant education </w:t>
      </w:r>
    </w:p>
    <w:p w14:paraId="74B5CE5D" w14:textId="77777777" w:rsidR="00DC67DB" w:rsidRDefault="0070601C">
      <w:pPr>
        <w:pStyle w:val="Body"/>
      </w:pPr>
      <w:r>
        <w:tab/>
      </w:r>
      <w:proofErr w:type="spellStart"/>
      <w:r>
        <w:t>CapTel</w:t>
      </w:r>
      <w:proofErr w:type="spellEnd"/>
      <w:r>
        <w:t>/PA Relay Service</w:t>
      </w:r>
    </w:p>
    <w:p w14:paraId="7DBAC2D6" w14:textId="77777777" w:rsidR="00DC67DB" w:rsidRDefault="0070601C">
      <w:pPr>
        <w:pStyle w:val="Body"/>
      </w:pPr>
      <w:r>
        <w:tab/>
        <w:t>Hearing Spouses / Roundtable Discussion</w:t>
      </w:r>
    </w:p>
    <w:p w14:paraId="00D19218" w14:textId="77777777" w:rsidR="00DC67DB" w:rsidRDefault="0070601C">
      <w:pPr>
        <w:pStyle w:val="Body"/>
      </w:pPr>
      <w:r>
        <w:tab/>
      </w:r>
      <w:r>
        <w:tab/>
        <w:t>April, May or next fall</w:t>
      </w:r>
    </w:p>
    <w:p w14:paraId="02DE4A0F" w14:textId="77777777" w:rsidR="00DC67DB" w:rsidRDefault="00DC67DB">
      <w:pPr>
        <w:pStyle w:val="Body"/>
      </w:pPr>
    </w:p>
    <w:p w14:paraId="24CBE2CA" w14:textId="77777777" w:rsidR="00DC67DB" w:rsidRDefault="0070601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Informational Topic/ Discussion</w:t>
      </w:r>
    </w:p>
    <w:p w14:paraId="3CC82D58" w14:textId="77777777" w:rsidR="00DC67DB" w:rsidRDefault="0070601C">
      <w:pPr>
        <w:pStyle w:val="Body"/>
      </w:pPr>
      <w:r>
        <w:tab/>
      </w:r>
      <w:r>
        <w:rPr>
          <w:b/>
          <w:bCs/>
        </w:rPr>
        <w:t xml:space="preserve">Guest </w:t>
      </w:r>
      <w:proofErr w:type="gramStart"/>
      <w:r>
        <w:rPr>
          <w:b/>
          <w:bCs/>
        </w:rPr>
        <w:t>Speaker :</w:t>
      </w:r>
      <w:proofErr w:type="gramEnd"/>
      <w:r>
        <w:rPr>
          <w:b/>
          <w:bCs/>
        </w:rPr>
        <w:t xml:space="preserve"> Ellen </w:t>
      </w:r>
      <w:proofErr w:type="spellStart"/>
      <w:r>
        <w:rPr>
          <w:b/>
          <w:bCs/>
        </w:rPr>
        <w:t>Delp</w:t>
      </w:r>
      <w:proofErr w:type="spellEnd"/>
    </w:p>
    <w:p w14:paraId="66805EDF" w14:textId="77777777" w:rsidR="00DC67DB" w:rsidRDefault="0070601C">
      <w:pPr>
        <w:pStyle w:val="Body"/>
      </w:pPr>
      <w:r>
        <w:tab/>
        <w:t xml:space="preserve">President, West Chester University Chapter of National Student Speech Language and </w:t>
      </w:r>
      <w:r>
        <w:tab/>
      </w:r>
      <w:r>
        <w:tab/>
      </w:r>
      <w:r>
        <w:tab/>
        <w:t xml:space="preserve">Hearing Association, NSSLHA.  </w:t>
      </w:r>
      <w:hyperlink r:id="rId9" w:history="1">
        <w:r>
          <w:rPr>
            <w:rStyle w:val="Hyperlink0"/>
          </w:rPr>
          <w:t>www.asha.org/nsslha</w:t>
        </w:r>
      </w:hyperlink>
    </w:p>
    <w:p w14:paraId="65C487B2" w14:textId="77777777" w:rsidR="00DC67DB" w:rsidRDefault="00DC67DB">
      <w:pPr>
        <w:pStyle w:val="Body"/>
      </w:pPr>
    </w:p>
    <w:p w14:paraId="3F96AD14" w14:textId="77777777" w:rsidR="00DC67DB" w:rsidRDefault="0070601C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 What is NSSLHA?</w:t>
      </w:r>
    </w:p>
    <w:p w14:paraId="127AA3F2" w14:textId="77777777" w:rsidR="00DC67DB" w:rsidRDefault="0070601C">
      <w:pPr>
        <w:pStyle w:val="Body"/>
      </w:pPr>
      <w:r>
        <w:tab/>
        <w:t>Student branch of the American Speech Language Hearing Association (ASHA).  A group that prepares students in undergraduate and graduate programs for the professional world in Speech Language Pathology or Audiology</w:t>
      </w:r>
    </w:p>
    <w:p w14:paraId="05F03FED" w14:textId="77777777" w:rsidR="00DC67DB" w:rsidRDefault="00DC67DB">
      <w:pPr>
        <w:pStyle w:val="Body"/>
      </w:pPr>
    </w:p>
    <w:p w14:paraId="6CD125BC" w14:textId="77777777" w:rsidR="00DC67DB" w:rsidRDefault="0070601C">
      <w:pPr>
        <w:pStyle w:val="Body"/>
      </w:pPr>
      <w:r>
        <w:t>2. What does NSSLHA participate in?</w:t>
      </w:r>
    </w:p>
    <w:p w14:paraId="2EA197CE" w14:textId="77777777" w:rsidR="00DC67DB" w:rsidRDefault="0070601C">
      <w:pPr>
        <w:pStyle w:val="Body"/>
      </w:pPr>
      <w:r>
        <w:tab/>
        <w:t xml:space="preserve">$500 donation to NSSLHA Loves! campaign winner.  This year's organization is </w:t>
      </w:r>
      <w:proofErr w:type="spellStart"/>
      <w:r>
        <w:t>Sertoma</w:t>
      </w:r>
      <w:proofErr w:type="spellEnd"/>
    </w:p>
    <w:p w14:paraId="08499314" w14:textId="77777777" w:rsidR="00DC67DB" w:rsidRDefault="0070601C">
      <w:pPr>
        <w:pStyle w:val="Body"/>
      </w:pPr>
      <w:r>
        <w:tab/>
        <w:t xml:space="preserve">Also donate to an organization of the chapters' choice from funds raised at </w:t>
      </w:r>
    </w:p>
    <w:p w14:paraId="099C268F" w14:textId="77777777" w:rsidR="00DC67DB" w:rsidRDefault="0070601C">
      <w:pPr>
        <w:pStyle w:val="Body"/>
      </w:pPr>
      <w:r>
        <w:tab/>
      </w:r>
      <w:r>
        <w:tab/>
        <w:t>Art with A Heart Auction.</w:t>
      </w:r>
    </w:p>
    <w:p w14:paraId="467FE995" w14:textId="77777777" w:rsidR="00DC67DB" w:rsidRDefault="0070601C">
      <w:pPr>
        <w:pStyle w:val="Body"/>
      </w:pPr>
      <w:r>
        <w:tab/>
        <w:t xml:space="preserve">Provides awareness and education to campus regarding hearing loss prevention, </w:t>
      </w:r>
    </w:p>
    <w:p w14:paraId="3430C45C" w14:textId="77777777" w:rsidR="00DC67DB" w:rsidRDefault="0070601C">
      <w:pPr>
        <w:pStyle w:val="Body"/>
      </w:pPr>
      <w:r>
        <w:tab/>
      </w:r>
      <w:r>
        <w:tab/>
        <w:t>voice disorders and speech disorders.</w:t>
      </w:r>
    </w:p>
    <w:p w14:paraId="4DE9BEFC" w14:textId="77777777" w:rsidR="00DC67DB" w:rsidRDefault="00DC67DB">
      <w:pPr>
        <w:pStyle w:val="Body"/>
      </w:pPr>
    </w:p>
    <w:p w14:paraId="1B50A0EA" w14:textId="77777777" w:rsidR="00DC67DB" w:rsidRDefault="0070601C">
      <w:pPr>
        <w:pStyle w:val="Body"/>
      </w:pPr>
      <w:r>
        <w:t>3.  How can HLAA and NSSLHA partner to support community awareness and service?</w:t>
      </w:r>
    </w:p>
    <w:p w14:paraId="7F3A02E7" w14:textId="77777777" w:rsidR="00DC67DB" w:rsidRDefault="0070601C">
      <w:pPr>
        <w:pStyle w:val="Body"/>
      </w:pPr>
      <w:r>
        <w:tab/>
        <w:t xml:space="preserve">NSSLHA WCU students volunteered and walked at the 2015 Walk 4 Hearing and plan to </w:t>
      </w:r>
      <w:r>
        <w:tab/>
      </w:r>
      <w:r>
        <w:tab/>
        <w:t>be continued with the upcoming 2016 Walk as well.</w:t>
      </w:r>
    </w:p>
    <w:p w14:paraId="6F8E4636" w14:textId="77777777" w:rsidR="00DC67DB" w:rsidRDefault="0070601C">
      <w:pPr>
        <w:pStyle w:val="Body"/>
      </w:pPr>
      <w:r>
        <w:tab/>
        <w:t>NSSLHA's introduced the Annual Art with a Heart Auction</w:t>
      </w:r>
    </w:p>
    <w:p w14:paraId="40286DD8" w14:textId="77777777" w:rsidR="00DC67DB" w:rsidRDefault="0070601C">
      <w:pPr>
        <w:pStyle w:val="Body"/>
      </w:pPr>
      <w:r>
        <w:tab/>
      </w:r>
      <w:r>
        <w:tab/>
        <w:t>Sykes Student Union - West Chester University, April 11, 2-5</w:t>
      </w:r>
      <w:proofErr w:type="gramStart"/>
      <w:r>
        <w:t xml:space="preserve">pm  </w:t>
      </w:r>
      <w:proofErr w:type="spellStart"/>
      <w:r>
        <w:t>FreeParking</w:t>
      </w:r>
      <w:proofErr w:type="spellEnd"/>
      <w:proofErr w:type="gramEnd"/>
      <w:r>
        <w:t xml:space="preserve"> </w:t>
      </w:r>
    </w:p>
    <w:p w14:paraId="6A0AC46B" w14:textId="77777777" w:rsidR="00DC67DB" w:rsidRDefault="0070601C">
      <w:pPr>
        <w:pStyle w:val="Body"/>
      </w:pPr>
      <w:r>
        <w:tab/>
      </w:r>
      <w:r>
        <w:tab/>
        <w:t>HLAA table can be set up</w:t>
      </w:r>
    </w:p>
    <w:p w14:paraId="3A1E2B9E" w14:textId="77777777" w:rsidR="00DC67DB" w:rsidRDefault="0070601C">
      <w:pPr>
        <w:pStyle w:val="Body"/>
      </w:pPr>
      <w:r>
        <w:tab/>
      </w:r>
      <w:r>
        <w:tab/>
        <w:t>Donate items to raffle / volunteers to set up or tear down</w:t>
      </w:r>
    </w:p>
    <w:p w14:paraId="327C11B5" w14:textId="77777777" w:rsidR="00DC67DB" w:rsidRDefault="0070601C">
      <w:pPr>
        <w:pStyle w:val="Body"/>
      </w:pPr>
      <w:r>
        <w:tab/>
      </w:r>
      <w:r>
        <w:tab/>
        <w:t xml:space="preserve">If interested in volunteering day of event or donating art work, </w:t>
      </w:r>
    </w:p>
    <w:p w14:paraId="5CC02744" w14:textId="77777777" w:rsidR="00DC67DB" w:rsidRDefault="0070601C">
      <w:pPr>
        <w:pStyle w:val="Body"/>
      </w:pPr>
      <w:r>
        <w:tab/>
      </w:r>
      <w:r>
        <w:tab/>
      </w:r>
      <w:r>
        <w:tab/>
        <w:t>contact Ellen at delpellen@aol.com</w:t>
      </w:r>
    </w:p>
    <w:sectPr w:rsidR="00DC67DB" w:rsidSect="00281DC3">
      <w:headerReference w:type="default" r:id="rId10"/>
      <w:footerReference w:type="default" r:id="rId11"/>
      <w:pgSz w:w="12240" w:h="15840"/>
      <w:pgMar w:top="234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A791" w14:textId="77777777" w:rsidR="00A60435" w:rsidRDefault="00A60435">
      <w:r>
        <w:separator/>
      </w:r>
    </w:p>
  </w:endnote>
  <w:endnote w:type="continuationSeparator" w:id="0">
    <w:p w14:paraId="67F0B9B9" w14:textId="77777777" w:rsidR="00A60435" w:rsidRDefault="00A6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D1B5" w14:textId="77777777" w:rsidR="00DC67DB" w:rsidRDefault="00DC67D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9FE27" w14:textId="77777777" w:rsidR="00A60435" w:rsidRDefault="00A60435">
      <w:r>
        <w:separator/>
      </w:r>
    </w:p>
  </w:footnote>
  <w:footnote w:type="continuationSeparator" w:id="0">
    <w:p w14:paraId="37661B54" w14:textId="77777777" w:rsidR="00A60435" w:rsidRDefault="00A60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9727" w14:textId="77777777" w:rsidR="00DC67DB" w:rsidRDefault="00DC67D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259C7"/>
    <w:multiLevelType w:val="multilevel"/>
    <w:tmpl w:val="F476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6D8A1E4F"/>
    <w:multiLevelType w:val="multilevel"/>
    <w:tmpl w:val="00C0103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B"/>
    <w:rsid w:val="00281DC3"/>
    <w:rsid w:val="00365534"/>
    <w:rsid w:val="0070601C"/>
    <w:rsid w:val="00813138"/>
    <w:rsid w:val="00A60435"/>
    <w:rsid w:val="00DC67DB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2E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laachesco@gmail.com" TargetMode="External"/><Relationship Id="rId8" Type="http://schemas.openxmlformats.org/officeDocument/2006/relationships/hyperlink" Target="http://www.hearinglosschesco.com" TargetMode="External"/><Relationship Id="rId9" Type="http://schemas.openxmlformats.org/officeDocument/2006/relationships/hyperlink" Target="http://www.asha.org/nsslha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Macintosh Word</Application>
  <DocSecurity>0</DocSecurity>
  <Lines>32</Lines>
  <Paragraphs>9</Paragraphs>
  <ScaleCrop>false</ScaleCrop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Best</cp:lastModifiedBy>
  <cp:revision>2</cp:revision>
  <dcterms:created xsi:type="dcterms:W3CDTF">2016-03-05T15:32:00Z</dcterms:created>
  <dcterms:modified xsi:type="dcterms:W3CDTF">2016-03-05T15:32:00Z</dcterms:modified>
</cp:coreProperties>
</file>